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918E8" w14:textId="77777777" w:rsidR="009D253D" w:rsidRDefault="00DC759C">
      <w:pPr>
        <w:ind w:left="19"/>
      </w:pPr>
      <w:r>
        <w:t xml:space="preserve">Meetings are recorded    </w:t>
      </w:r>
    </w:p>
    <w:p w14:paraId="2B7D5B4B" w14:textId="77777777" w:rsidR="009D253D" w:rsidRDefault="00DC759C">
      <w:pPr>
        <w:spacing w:after="40" w:line="259" w:lineRule="auto"/>
        <w:ind w:left="29" w:firstLine="0"/>
      </w:pPr>
      <w:r>
        <w:t xml:space="preserve">        </w:t>
      </w:r>
    </w:p>
    <w:p w14:paraId="03240C04" w14:textId="77777777" w:rsidR="009D253D" w:rsidRDefault="00DC759C">
      <w:pPr>
        <w:ind w:left="19" w:right="872"/>
      </w:pPr>
      <w:r>
        <w:t xml:space="preserve">The Village Council, of the Village of Bellevue, Peoria County, Illinois, met in Regular Session February 12, 2019.     Chairman Johnson, called the meeting to order at 6:00 P.M.         Chairman Johnson, directed Clerk Wilson, to call Roll.        </w:t>
      </w:r>
    </w:p>
    <w:p w14:paraId="18ED98AC" w14:textId="77777777" w:rsidR="009D253D" w:rsidRDefault="00DC759C">
      <w:pPr>
        <w:spacing w:after="40" w:line="259" w:lineRule="auto"/>
        <w:ind w:left="29" w:firstLine="0"/>
      </w:pPr>
      <w:r>
        <w:t xml:space="preserve">      </w:t>
      </w:r>
      <w:r>
        <w:t xml:space="preserve">  </w:t>
      </w:r>
    </w:p>
    <w:p w14:paraId="6E06C032" w14:textId="77777777" w:rsidR="009D253D" w:rsidRDefault="00DC759C">
      <w:pPr>
        <w:ind w:left="19"/>
      </w:pPr>
      <w:r>
        <w:t xml:space="preserve">Present:                Chairman, Terry Johnson        </w:t>
      </w:r>
    </w:p>
    <w:p w14:paraId="14083A79" w14:textId="77777777" w:rsidR="009D253D" w:rsidRDefault="00DC759C">
      <w:pPr>
        <w:spacing w:after="43" w:line="259" w:lineRule="auto"/>
        <w:ind w:left="29" w:firstLine="0"/>
      </w:pPr>
      <w:r>
        <w:t xml:space="preserve">        </w:t>
      </w:r>
      <w:r>
        <w:tab/>
        <w:t xml:space="preserve">        </w:t>
      </w:r>
      <w:r>
        <w:tab/>
        <w:t xml:space="preserve">        </w:t>
      </w:r>
    </w:p>
    <w:p w14:paraId="1AB7F49F" w14:textId="77777777" w:rsidR="009D253D" w:rsidRDefault="00DC759C">
      <w:pPr>
        <w:spacing w:after="1"/>
        <w:ind w:left="19"/>
      </w:pPr>
      <w:r>
        <w:t xml:space="preserve">Trustees:               Leroy Wiseman, Francis Heskett, Aaron </w:t>
      </w:r>
      <w:proofErr w:type="spellStart"/>
      <w:r>
        <w:t>Lannert</w:t>
      </w:r>
      <w:proofErr w:type="spellEnd"/>
      <w:r>
        <w:t xml:space="preserve">, Marty Schuettler, Dean Merriman          </w:t>
      </w:r>
    </w:p>
    <w:p w14:paraId="1E30483D" w14:textId="77777777" w:rsidR="009D253D" w:rsidRDefault="00DC759C">
      <w:pPr>
        <w:spacing w:after="38" w:line="259" w:lineRule="auto"/>
        <w:ind w:left="29" w:firstLine="0"/>
      </w:pPr>
      <w:r>
        <w:t xml:space="preserve">        </w:t>
      </w:r>
    </w:p>
    <w:p w14:paraId="3D5002C9" w14:textId="77777777" w:rsidR="009D253D" w:rsidRDefault="00DC759C">
      <w:pPr>
        <w:ind w:left="19"/>
      </w:pPr>
      <w:r>
        <w:t>Also present:       Superintendent, Steve Wilson</w:t>
      </w:r>
      <w:r>
        <w:t xml:space="preserve">        </w:t>
      </w:r>
    </w:p>
    <w:p w14:paraId="41879C75" w14:textId="77777777" w:rsidR="009D253D" w:rsidRDefault="00DC759C">
      <w:pPr>
        <w:ind w:left="1479"/>
      </w:pPr>
      <w:r>
        <w:t xml:space="preserve">  Village Attorney, Lane </w:t>
      </w:r>
      <w:proofErr w:type="spellStart"/>
      <w:r>
        <w:t>Alster</w:t>
      </w:r>
      <w:proofErr w:type="spellEnd"/>
      <w:r>
        <w:t xml:space="preserve">          </w:t>
      </w:r>
    </w:p>
    <w:p w14:paraId="0A89FA44" w14:textId="77777777" w:rsidR="009D253D" w:rsidRDefault="00DC759C">
      <w:pPr>
        <w:ind w:left="1479"/>
      </w:pPr>
      <w:r>
        <w:t xml:space="preserve">  Peoria County Officer, Zach Ferguson   </w:t>
      </w:r>
    </w:p>
    <w:p w14:paraId="6A52BA4C" w14:textId="77777777" w:rsidR="009D253D" w:rsidRDefault="00DC759C">
      <w:pPr>
        <w:tabs>
          <w:tab w:val="center" w:pos="749"/>
          <w:tab w:val="center" w:pos="3025"/>
        </w:tabs>
        <w:ind w:left="0" w:firstLine="0"/>
      </w:pPr>
      <w:r>
        <w:t xml:space="preserve">   </w:t>
      </w:r>
      <w:r>
        <w:tab/>
        <w:t xml:space="preserve">   </w:t>
      </w:r>
      <w:r>
        <w:tab/>
        <w:t xml:space="preserve">   Peoria County Sheriff, Brian Asbell     </w:t>
      </w:r>
    </w:p>
    <w:p w14:paraId="02C1ED46" w14:textId="77777777" w:rsidR="009D253D" w:rsidRDefault="00DC759C">
      <w:pPr>
        <w:spacing w:after="1"/>
        <w:ind w:left="1465"/>
      </w:pPr>
      <w:r>
        <w:t xml:space="preserve">  Zoning Officer, Matt </w:t>
      </w:r>
      <w:proofErr w:type="spellStart"/>
      <w:r>
        <w:t>Raible</w:t>
      </w:r>
      <w:proofErr w:type="spellEnd"/>
      <w:r>
        <w:t xml:space="preserve">            </w:t>
      </w:r>
    </w:p>
    <w:p w14:paraId="64B84CFA" w14:textId="77777777" w:rsidR="009D253D" w:rsidRDefault="00DC759C">
      <w:pPr>
        <w:spacing w:line="259" w:lineRule="auto"/>
        <w:ind w:left="14" w:firstLine="0"/>
      </w:pPr>
      <w:r>
        <w:t xml:space="preserve">        </w:t>
      </w:r>
    </w:p>
    <w:p w14:paraId="0D6DF5A8" w14:textId="77777777" w:rsidR="009D253D" w:rsidRDefault="00DC759C">
      <w:pPr>
        <w:ind w:left="19"/>
      </w:pPr>
      <w:r>
        <w:t xml:space="preserve">Absent:                 Trustee, Chad Murphy    </w:t>
      </w:r>
    </w:p>
    <w:p w14:paraId="4E75E88D" w14:textId="77777777" w:rsidR="009D253D" w:rsidRDefault="00DC759C">
      <w:pPr>
        <w:ind w:left="19"/>
      </w:pPr>
      <w:r>
        <w:t>Chairman Jo</w:t>
      </w:r>
      <w:r>
        <w:t xml:space="preserve">hnson, declared a Quorum present.        </w:t>
      </w:r>
    </w:p>
    <w:p w14:paraId="1C673DBF" w14:textId="77777777" w:rsidR="009D253D" w:rsidRDefault="00DC759C">
      <w:pPr>
        <w:spacing w:after="40" w:line="259" w:lineRule="auto"/>
        <w:ind w:left="29" w:firstLine="0"/>
      </w:pPr>
      <w:r>
        <w:t xml:space="preserve">     </w:t>
      </w:r>
    </w:p>
    <w:p w14:paraId="3FB877AB" w14:textId="77777777" w:rsidR="009D253D" w:rsidRDefault="00DC759C">
      <w:pPr>
        <w:ind w:left="19"/>
      </w:pPr>
      <w:r>
        <w:t xml:space="preserve">The Minutes of the Regular Council Meeting, January 22, 2019, were presented.  Motion Trustee, Wiseman, second Trustee, Schuettler, that the Council </w:t>
      </w:r>
      <w:r>
        <w:rPr>
          <w:u w:val="single" w:color="000000"/>
        </w:rPr>
        <w:t>approve Minutes as presented.</w:t>
      </w:r>
      <w:r>
        <w:t xml:space="preserve">        </w:t>
      </w:r>
    </w:p>
    <w:p w14:paraId="22D3A634" w14:textId="77777777" w:rsidR="009D253D" w:rsidRDefault="00DC759C">
      <w:pPr>
        <w:spacing w:after="43" w:line="259" w:lineRule="auto"/>
        <w:ind w:left="29" w:firstLine="0"/>
      </w:pPr>
      <w:r>
        <w:t xml:space="preserve">     </w:t>
      </w:r>
    </w:p>
    <w:p w14:paraId="2C9BCC85" w14:textId="77777777" w:rsidR="009D253D" w:rsidRDefault="00DC759C">
      <w:pPr>
        <w:ind w:left="19"/>
      </w:pPr>
      <w:r>
        <w:t xml:space="preserve">Motion carried via voce vote        </w:t>
      </w:r>
    </w:p>
    <w:p w14:paraId="7001C38F" w14:textId="77777777" w:rsidR="009D253D" w:rsidRDefault="00DC759C">
      <w:pPr>
        <w:spacing w:after="40" w:line="259" w:lineRule="auto"/>
        <w:ind w:left="29" w:firstLine="0"/>
      </w:pPr>
      <w:r>
        <w:t xml:space="preserve">     </w:t>
      </w:r>
    </w:p>
    <w:p w14:paraId="0EB83C77" w14:textId="77777777" w:rsidR="009D253D" w:rsidRDefault="00DC759C">
      <w:pPr>
        <w:spacing w:after="11" w:line="297" w:lineRule="auto"/>
        <w:ind w:left="-5"/>
      </w:pPr>
      <w:r>
        <w:t>Motion Trustee, Schu</w:t>
      </w:r>
      <w:r>
        <w:t xml:space="preserve">ettler, second Trustee Merriman, </w:t>
      </w:r>
      <w:r>
        <w:rPr>
          <w:u w:val="single" w:color="000000"/>
        </w:rPr>
        <w:t>bills as presented be paid and the payrolls and transfers be</w:t>
      </w:r>
      <w:r>
        <w:t xml:space="preserve"> </w:t>
      </w:r>
      <w:r>
        <w:rPr>
          <w:u w:val="single" w:color="000000"/>
        </w:rPr>
        <w:t>approved.</w:t>
      </w:r>
      <w:r>
        <w:t xml:space="preserve">       </w:t>
      </w:r>
    </w:p>
    <w:p w14:paraId="4CF449EB" w14:textId="77777777" w:rsidR="009D253D" w:rsidRDefault="00DC759C">
      <w:pPr>
        <w:spacing w:after="40" w:line="259" w:lineRule="auto"/>
        <w:ind w:left="29" w:firstLine="0"/>
      </w:pPr>
      <w:r>
        <w:t xml:space="preserve">    </w:t>
      </w:r>
    </w:p>
    <w:p w14:paraId="52C4880C" w14:textId="77777777" w:rsidR="009D253D" w:rsidRDefault="00DC759C">
      <w:pPr>
        <w:ind w:left="19"/>
      </w:pPr>
      <w:r>
        <w:t xml:space="preserve">Roll Call Vote was:         </w:t>
      </w:r>
    </w:p>
    <w:p w14:paraId="58A41FBB" w14:textId="77777777" w:rsidR="009D253D" w:rsidRDefault="00DC759C">
      <w:pPr>
        <w:spacing w:after="1"/>
        <w:ind w:left="19"/>
      </w:pPr>
      <w:r>
        <w:t xml:space="preserve">Ayes:                   Trustees:  Wiseman, Heskett, </w:t>
      </w:r>
      <w:proofErr w:type="spellStart"/>
      <w:r>
        <w:t>Lannert</w:t>
      </w:r>
      <w:proofErr w:type="spellEnd"/>
      <w:r>
        <w:t xml:space="preserve">, Schuettler, Merriman       Nays:                 </w:t>
      </w:r>
      <w:r>
        <w:t xml:space="preserve">  </w:t>
      </w:r>
    </w:p>
    <w:p w14:paraId="2B622DF0" w14:textId="77777777" w:rsidR="009D253D" w:rsidRDefault="00DC759C">
      <w:pPr>
        <w:ind w:left="19"/>
      </w:pPr>
      <w:r>
        <w:t xml:space="preserve">None        </w:t>
      </w:r>
    </w:p>
    <w:p w14:paraId="70892454" w14:textId="77777777" w:rsidR="009D253D" w:rsidRDefault="00DC759C">
      <w:pPr>
        <w:ind w:left="19"/>
      </w:pPr>
      <w:r>
        <w:t xml:space="preserve">Absent:               Trustees:  Chad Murphy    </w:t>
      </w:r>
    </w:p>
    <w:p w14:paraId="5843AA0B" w14:textId="77777777" w:rsidR="009D253D" w:rsidRDefault="00DC759C">
      <w:pPr>
        <w:spacing w:after="43" w:line="259" w:lineRule="auto"/>
        <w:ind w:left="29" w:firstLine="0"/>
      </w:pPr>
      <w:r>
        <w:t xml:space="preserve">     </w:t>
      </w:r>
    </w:p>
    <w:p w14:paraId="36DF47D5" w14:textId="77777777" w:rsidR="009D253D" w:rsidRDefault="00DC759C">
      <w:pPr>
        <w:ind w:left="19"/>
      </w:pPr>
      <w:r>
        <w:t xml:space="preserve">Chairman Johnson declared motion carried.   </w:t>
      </w:r>
    </w:p>
    <w:p w14:paraId="2ED37612" w14:textId="77777777" w:rsidR="009D253D" w:rsidRDefault="00DC759C">
      <w:pPr>
        <w:spacing w:after="43" w:line="259" w:lineRule="auto"/>
        <w:ind w:left="29" w:firstLine="0"/>
      </w:pPr>
      <w:r>
        <w:t xml:space="preserve">        </w:t>
      </w:r>
    </w:p>
    <w:p w14:paraId="01655328" w14:textId="77777777" w:rsidR="009D253D" w:rsidRDefault="00DC759C">
      <w:pPr>
        <w:ind w:left="19"/>
      </w:pPr>
      <w:r>
        <w:rPr>
          <w:b/>
        </w:rPr>
        <w:t>Chairman Johnson-</w:t>
      </w:r>
      <w:r>
        <w:t xml:space="preserve"> Discussed with Members, the quantity and cost, of purchasing new Christmas lights for the Village.    </w:t>
      </w:r>
    </w:p>
    <w:p w14:paraId="2733C501" w14:textId="77777777" w:rsidR="009D253D" w:rsidRDefault="00DC759C">
      <w:pPr>
        <w:ind w:left="19"/>
      </w:pPr>
      <w:r>
        <w:t>Twelve new</w:t>
      </w:r>
      <w:r>
        <w:t xml:space="preserve"> multi-color light displays, at a total cost of $5,417.00.  Explained that old lights are 15 years old.   </w:t>
      </w:r>
    </w:p>
    <w:p w14:paraId="081975EF" w14:textId="77777777" w:rsidR="009D253D" w:rsidRDefault="00DC759C">
      <w:pPr>
        <w:spacing w:after="45" w:line="259" w:lineRule="auto"/>
        <w:ind w:left="29" w:firstLine="0"/>
      </w:pPr>
      <w:r>
        <w:lastRenderedPageBreak/>
        <w:t xml:space="preserve">   </w:t>
      </w:r>
    </w:p>
    <w:p w14:paraId="53CE0423" w14:textId="77777777" w:rsidR="009D253D" w:rsidRDefault="00DC759C">
      <w:pPr>
        <w:spacing w:after="11" w:line="297" w:lineRule="auto"/>
        <w:ind w:left="-5"/>
      </w:pPr>
      <w:r>
        <w:t xml:space="preserve">Motion Trustee, </w:t>
      </w:r>
      <w:proofErr w:type="spellStart"/>
      <w:r>
        <w:t>Lannert</w:t>
      </w:r>
      <w:proofErr w:type="spellEnd"/>
      <w:r>
        <w:t xml:space="preserve">, second Trustee, Schuettler, </w:t>
      </w:r>
      <w:r>
        <w:rPr>
          <w:u w:val="single" w:color="000000"/>
        </w:rPr>
        <w:t>to approve expenditure, of $5,417.00, for the purchase of 12 new</w:t>
      </w:r>
      <w:r>
        <w:t xml:space="preserve"> </w:t>
      </w:r>
      <w:r>
        <w:rPr>
          <w:u w:val="single" w:color="000000"/>
        </w:rPr>
        <w:t>Christmas lights.</w:t>
      </w:r>
      <w:r>
        <w:t xml:space="preserve">   </w:t>
      </w:r>
    </w:p>
    <w:p w14:paraId="21819EA7" w14:textId="77777777" w:rsidR="009D253D" w:rsidRDefault="00DC759C">
      <w:pPr>
        <w:spacing w:after="46" w:line="259" w:lineRule="auto"/>
        <w:ind w:left="29" w:firstLine="0"/>
      </w:pPr>
      <w:r>
        <w:t xml:space="preserve">   </w:t>
      </w:r>
    </w:p>
    <w:p w14:paraId="04B02611" w14:textId="77777777" w:rsidR="009D253D" w:rsidRDefault="00DC759C">
      <w:pPr>
        <w:ind w:left="19"/>
      </w:pPr>
      <w:r>
        <w:t xml:space="preserve">Roll Call Vote was:         </w:t>
      </w:r>
    </w:p>
    <w:p w14:paraId="74B112E5" w14:textId="77777777" w:rsidR="009D253D" w:rsidRDefault="00DC759C">
      <w:pPr>
        <w:ind w:left="19"/>
      </w:pPr>
      <w:r>
        <w:t xml:space="preserve">Ayes:                   Trustees:  Wiseman, Heskett, </w:t>
      </w:r>
      <w:proofErr w:type="spellStart"/>
      <w:r>
        <w:t>Lannert</w:t>
      </w:r>
      <w:proofErr w:type="spellEnd"/>
      <w:r>
        <w:t xml:space="preserve">, Schuettler, Merriman  </w:t>
      </w:r>
    </w:p>
    <w:p w14:paraId="482EC849" w14:textId="77777777" w:rsidR="009D253D" w:rsidRDefault="00DC759C">
      <w:pPr>
        <w:ind w:left="19"/>
      </w:pPr>
      <w:r>
        <w:t xml:space="preserve">Nays:                   None        </w:t>
      </w:r>
    </w:p>
    <w:p w14:paraId="45C68457" w14:textId="77777777" w:rsidR="009D253D" w:rsidRDefault="00DC759C">
      <w:pPr>
        <w:ind w:left="19"/>
      </w:pPr>
      <w:r>
        <w:t xml:space="preserve">Absent:               Trustees:  Chad Murphy   </w:t>
      </w:r>
    </w:p>
    <w:p w14:paraId="6BCFE60E" w14:textId="77777777" w:rsidR="009D253D" w:rsidRDefault="00DC759C">
      <w:pPr>
        <w:spacing w:after="43" w:line="259" w:lineRule="auto"/>
        <w:ind w:left="29" w:firstLine="0"/>
      </w:pPr>
      <w:r>
        <w:t xml:space="preserve">   </w:t>
      </w:r>
    </w:p>
    <w:p w14:paraId="21B988DF" w14:textId="77777777" w:rsidR="009D253D" w:rsidRDefault="00DC759C">
      <w:pPr>
        <w:ind w:left="19"/>
      </w:pPr>
      <w:r>
        <w:t xml:space="preserve">Chairman Johnson declared motion carried.   </w:t>
      </w:r>
    </w:p>
    <w:p w14:paraId="65C48822" w14:textId="77777777" w:rsidR="009D253D" w:rsidRDefault="00DC759C">
      <w:pPr>
        <w:spacing w:after="40" w:line="259" w:lineRule="auto"/>
        <w:ind w:left="29" w:firstLine="0"/>
      </w:pPr>
      <w:r>
        <w:t xml:space="preserve">   </w:t>
      </w:r>
    </w:p>
    <w:p w14:paraId="3FA7783D" w14:textId="77777777" w:rsidR="009D253D" w:rsidRDefault="00DC759C">
      <w:pPr>
        <w:spacing w:after="11" w:line="297" w:lineRule="auto"/>
        <w:ind w:left="-5"/>
      </w:pPr>
      <w:r>
        <w:t xml:space="preserve">Motion Trustee, </w:t>
      </w:r>
      <w:proofErr w:type="spellStart"/>
      <w:r>
        <w:t>Lannert</w:t>
      </w:r>
      <w:proofErr w:type="spellEnd"/>
      <w:r>
        <w:t xml:space="preserve">, second Trustee, Wiseman, </w:t>
      </w:r>
      <w:r>
        <w:rPr>
          <w:u w:val="single" w:color="000000"/>
        </w:rPr>
        <w:t xml:space="preserve">to approve </w:t>
      </w:r>
      <w:r>
        <w:rPr>
          <w:b/>
          <w:u w:val="single" w:color="000000"/>
        </w:rPr>
        <w:t>Ordinance No. 767</w:t>
      </w:r>
      <w:r>
        <w:rPr>
          <w:u w:val="single" w:color="000000"/>
        </w:rPr>
        <w:t>, side setbacks requirements apply</w:t>
      </w:r>
      <w:r>
        <w:t xml:space="preserve"> </w:t>
      </w:r>
      <w:r>
        <w:rPr>
          <w:u w:val="single" w:color="000000"/>
        </w:rPr>
        <w:t>regardless of the zoning of abutting properties.</w:t>
      </w:r>
      <w:r>
        <w:t xml:space="preserve">    </w:t>
      </w:r>
    </w:p>
    <w:p w14:paraId="16BC879E" w14:textId="77777777" w:rsidR="009D253D" w:rsidRDefault="00DC759C">
      <w:pPr>
        <w:spacing w:after="43" w:line="259" w:lineRule="auto"/>
        <w:ind w:left="29" w:firstLine="0"/>
      </w:pPr>
      <w:r>
        <w:t xml:space="preserve">   </w:t>
      </w:r>
    </w:p>
    <w:p w14:paraId="59AB6880" w14:textId="77777777" w:rsidR="009D253D" w:rsidRDefault="00DC759C">
      <w:pPr>
        <w:ind w:left="19"/>
      </w:pPr>
      <w:r>
        <w:t xml:space="preserve">Roll Call Vote was:         </w:t>
      </w:r>
    </w:p>
    <w:p w14:paraId="1FD4E7DE" w14:textId="77777777" w:rsidR="009D253D" w:rsidRDefault="00DC759C">
      <w:pPr>
        <w:ind w:left="19"/>
      </w:pPr>
      <w:r>
        <w:t xml:space="preserve">Ayes:                   Trustees:  Wiseman, Heskett, </w:t>
      </w:r>
      <w:proofErr w:type="spellStart"/>
      <w:r>
        <w:t>Lann</w:t>
      </w:r>
      <w:r>
        <w:t>ert</w:t>
      </w:r>
      <w:proofErr w:type="spellEnd"/>
      <w:r>
        <w:t xml:space="preserve">, Schuettler, Merriman  </w:t>
      </w:r>
    </w:p>
    <w:p w14:paraId="45D002AB" w14:textId="77777777" w:rsidR="009D253D" w:rsidRDefault="00DC759C">
      <w:pPr>
        <w:ind w:left="19"/>
      </w:pPr>
      <w:r>
        <w:t xml:space="preserve">Nays:                   None        </w:t>
      </w:r>
    </w:p>
    <w:p w14:paraId="58033DD9" w14:textId="77777777" w:rsidR="009D253D" w:rsidRDefault="00DC759C">
      <w:pPr>
        <w:ind w:left="19"/>
      </w:pPr>
      <w:r>
        <w:t xml:space="preserve">Absent:               Trustees:  Chad Murphy   </w:t>
      </w:r>
    </w:p>
    <w:p w14:paraId="0F68A4F9" w14:textId="77777777" w:rsidR="009D253D" w:rsidRDefault="00DC759C">
      <w:pPr>
        <w:spacing w:after="40" w:line="259" w:lineRule="auto"/>
        <w:ind w:left="29" w:firstLine="0"/>
      </w:pPr>
      <w:r>
        <w:t xml:space="preserve">   </w:t>
      </w:r>
    </w:p>
    <w:p w14:paraId="3C8D9097" w14:textId="77777777" w:rsidR="009D253D" w:rsidRDefault="00DC759C">
      <w:pPr>
        <w:ind w:left="19"/>
      </w:pPr>
      <w:r>
        <w:t xml:space="preserve">Chairman Johnson declared motion carried.   </w:t>
      </w:r>
    </w:p>
    <w:p w14:paraId="1DF0CA2C" w14:textId="77777777" w:rsidR="009D253D" w:rsidRDefault="00DC759C">
      <w:pPr>
        <w:spacing w:after="43" w:line="259" w:lineRule="auto"/>
        <w:ind w:left="29" w:firstLine="0"/>
      </w:pPr>
      <w:r>
        <w:t xml:space="preserve">   </w:t>
      </w:r>
    </w:p>
    <w:p w14:paraId="3988C13E" w14:textId="77777777" w:rsidR="009D253D" w:rsidRDefault="00DC759C">
      <w:pPr>
        <w:spacing w:after="11" w:line="297" w:lineRule="auto"/>
        <w:ind w:left="-5"/>
      </w:pPr>
      <w:r>
        <w:t xml:space="preserve">Motion Trustee, </w:t>
      </w:r>
      <w:proofErr w:type="spellStart"/>
      <w:r>
        <w:t>Lannert</w:t>
      </w:r>
      <w:proofErr w:type="spellEnd"/>
      <w:r>
        <w:t xml:space="preserve">, second Trustee, Merriman, </w:t>
      </w:r>
      <w:r>
        <w:rPr>
          <w:u w:val="single" w:color="000000"/>
        </w:rPr>
        <w:t xml:space="preserve">to approve </w:t>
      </w:r>
      <w:r>
        <w:rPr>
          <w:b/>
          <w:u w:val="single" w:color="000000"/>
        </w:rPr>
        <w:t>Ordinance No. 768</w:t>
      </w:r>
      <w:r>
        <w:rPr>
          <w:u w:val="single" w:color="000000"/>
        </w:rPr>
        <w:t>, prohibiti</w:t>
      </w:r>
      <w:r>
        <w:rPr>
          <w:u w:val="single" w:color="000000"/>
        </w:rPr>
        <w:t>ng carports in the R-1</w:t>
      </w:r>
      <w:r>
        <w:t xml:space="preserve"> </w:t>
      </w:r>
      <w:r>
        <w:rPr>
          <w:u w:val="single" w:color="000000"/>
        </w:rPr>
        <w:t>General District.</w:t>
      </w:r>
      <w:r>
        <w:t xml:space="preserve">   </w:t>
      </w:r>
    </w:p>
    <w:p w14:paraId="4E6A3765" w14:textId="77777777" w:rsidR="009D253D" w:rsidRDefault="00DC759C">
      <w:pPr>
        <w:spacing w:after="43" w:line="259" w:lineRule="auto"/>
        <w:ind w:left="29" w:firstLine="0"/>
      </w:pPr>
      <w:r>
        <w:t xml:space="preserve">   </w:t>
      </w:r>
    </w:p>
    <w:p w14:paraId="5BDC0FA8" w14:textId="77777777" w:rsidR="009D253D" w:rsidRDefault="00DC759C">
      <w:pPr>
        <w:ind w:left="19"/>
      </w:pPr>
      <w:r>
        <w:t xml:space="preserve">Roll Call Vote was:         </w:t>
      </w:r>
    </w:p>
    <w:p w14:paraId="24518470" w14:textId="77777777" w:rsidR="009D253D" w:rsidRDefault="00DC759C">
      <w:pPr>
        <w:ind w:left="19"/>
      </w:pPr>
      <w:r>
        <w:t xml:space="preserve">Ayes:                   Trustees:  Wiseman, </w:t>
      </w:r>
      <w:proofErr w:type="spellStart"/>
      <w:r>
        <w:t>Lannert</w:t>
      </w:r>
      <w:proofErr w:type="spellEnd"/>
      <w:r>
        <w:t xml:space="preserve">, Schuettler, Merriman         </w:t>
      </w:r>
    </w:p>
    <w:p w14:paraId="66527F72" w14:textId="77777777" w:rsidR="009D253D" w:rsidRDefault="00DC759C">
      <w:pPr>
        <w:ind w:left="19"/>
      </w:pPr>
      <w:r>
        <w:t xml:space="preserve">Nays:                   Trustee:   Heskett       </w:t>
      </w:r>
    </w:p>
    <w:p w14:paraId="05F0328D" w14:textId="77777777" w:rsidR="009D253D" w:rsidRDefault="00DC759C">
      <w:pPr>
        <w:ind w:left="19"/>
      </w:pPr>
      <w:r>
        <w:t xml:space="preserve">Absent:               Trustees:  Chad Murphy  </w:t>
      </w:r>
      <w:r>
        <w:t xml:space="preserve"> </w:t>
      </w:r>
    </w:p>
    <w:p w14:paraId="6AD0018B" w14:textId="77777777" w:rsidR="009D253D" w:rsidRDefault="00DC759C">
      <w:pPr>
        <w:spacing w:after="43" w:line="259" w:lineRule="auto"/>
        <w:ind w:left="29" w:firstLine="0"/>
      </w:pPr>
      <w:r>
        <w:t xml:space="preserve">   </w:t>
      </w:r>
    </w:p>
    <w:p w14:paraId="48D825C9" w14:textId="77777777" w:rsidR="009D253D" w:rsidRDefault="00DC759C">
      <w:pPr>
        <w:ind w:left="19"/>
      </w:pPr>
      <w:r>
        <w:t xml:space="preserve">Chairman Johnson declared motion carried.   </w:t>
      </w:r>
    </w:p>
    <w:p w14:paraId="272E6644" w14:textId="77777777" w:rsidR="009D253D" w:rsidRDefault="00DC759C">
      <w:pPr>
        <w:spacing w:after="43" w:line="259" w:lineRule="auto"/>
        <w:ind w:left="29" w:firstLine="0"/>
      </w:pPr>
      <w:r>
        <w:t xml:space="preserve">   </w:t>
      </w:r>
    </w:p>
    <w:p w14:paraId="3A15F4CD" w14:textId="77777777" w:rsidR="009D253D" w:rsidRDefault="00DC759C">
      <w:pPr>
        <w:ind w:left="19"/>
      </w:pPr>
      <w:r>
        <w:rPr>
          <w:b/>
        </w:rPr>
        <w:t xml:space="preserve">Trustee, </w:t>
      </w:r>
      <w:proofErr w:type="spellStart"/>
      <w:r>
        <w:rPr>
          <w:b/>
        </w:rPr>
        <w:t>Lannert</w:t>
      </w:r>
      <w:proofErr w:type="spellEnd"/>
      <w:r>
        <w:rPr>
          <w:b/>
        </w:rPr>
        <w:t xml:space="preserve"> -</w:t>
      </w:r>
      <w:r>
        <w:t xml:space="preserve"> </w:t>
      </w:r>
      <w:r>
        <w:t xml:space="preserve">Asked if Chairman Johnson or Zoning Officer, </w:t>
      </w:r>
      <w:proofErr w:type="spellStart"/>
      <w:r>
        <w:t>Raible</w:t>
      </w:r>
      <w:proofErr w:type="spellEnd"/>
      <w:r>
        <w:t xml:space="preserve">, had a look at trash around homeowner Earls house, on Hi-Way Ct.   </w:t>
      </w:r>
    </w:p>
    <w:p w14:paraId="775D3BDA" w14:textId="77777777" w:rsidR="009D253D" w:rsidRDefault="00DC759C">
      <w:pPr>
        <w:spacing w:after="43" w:line="259" w:lineRule="auto"/>
        <w:ind w:left="29" w:firstLine="0"/>
      </w:pPr>
      <w:r>
        <w:t xml:space="preserve">   </w:t>
      </w:r>
    </w:p>
    <w:p w14:paraId="4ECE232A" w14:textId="77777777" w:rsidR="009D253D" w:rsidRDefault="00DC759C">
      <w:pPr>
        <w:ind w:left="19"/>
      </w:pPr>
      <w:r>
        <w:rPr>
          <w:b/>
        </w:rPr>
        <w:t xml:space="preserve">Village Attorney, </w:t>
      </w:r>
      <w:proofErr w:type="spellStart"/>
      <w:r>
        <w:rPr>
          <w:b/>
        </w:rPr>
        <w:t>Alster</w:t>
      </w:r>
      <w:proofErr w:type="spellEnd"/>
      <w:r>
        <w:rPr>
          <w:b/>
        </w:rPr>
        <w:t xml:space="preserve"> –</w:t>
      </w:r>
      <w:r>
        <w:t xml:space="preserve"> Discussed with Members, about which further steps they would like to take, to get property cleaned up.  A</w:t>
      </w:r>
      <w:r>
        <w:t xml:space="preserve">ll Members, were in agreement to proceed with condemning property.   </w:t>
      </w:r>
    </w:p>
    <w:p w14:paraId="5527DD98" w14:textId="77777777" w:rsidR="009D253D" w:rsidRDefault="00DC759C">
      <w:pPr>
        <w:ind w:left="19"/>
      </w:pPr>
      <w:r>
        <w:rPr>
          <w:b/>
        </w:rPr>
        <w:lastRenderedPageBreak/>
        <w:t>Trustee, Merriman –</w:t>
      </w:r>
      <w:r>
        <w:t xml:space="preserve"> Inquired about building inspections on new project, Alzheimer</w:t>
      </w:r>
      <w:r>
        <w:t>’</w:t>
      </w:r>
      <w:r>
        <w:t xml:space="preserve">s and assisted living facility, on Bosch Rd.   </w:t>
      </w:r>
    </w:p>
    <w:p w14:paraId="756CFA2A" w14:textId="77777777" w:rsidR="009D253D" w:rsidRDefault="00DC759C">
      <w:pPr>
        <w:spacing w:after="40" w:line="259" w:lineRule="auto"/>
        <w:ind w:left="29" w:firstLine="0"/>
      </w:pPr>
      <w:r>
        <w:t xml:space="preserve">   </w:t>
      </w:r>
    </w:p>
    <w:p w14:paraId="70C61750" w14:textId="77777777" w:rsidR="009D253D" w:rsidRDefault="00DC759C">
      <w:pPr>
        <w:ind w:left="19"/>
      </w:pPr>
      <w:r>
        <w:rPr>
          <w:b/>
        </w:rPr>
        <w:t>Superintendent, Wilson –</w:t>
      </w:r>
      <w:r>
        <w:t xml:space="preserve"> Replied inspections are cur</w:t>
      </w:r>
      <w:r>
        <w:t xml:space="preserve">rently being done as building progresses.   </w:t>
      </w:r>
    </w:p>
    <w:p w14:paraId="7A795437" w14:textId="77777777" w:rsidR="009D253D" w:rsidRDefault="00DC759C">
      <w:pPr>
        <w:spacing w:after="45" w:line="259" w:lineRule="auto"/>
        <w:ind w:left="29" w:firstLine="0"/>
      </w:pPr>
      <w:r>
        <w:t xml:space="preserve">   </w:t>
      </w:r>
    </w:p>
    <w:p w14:paraId="1BA0C170" w14:textId="77777777" w:rsidR="009D253D" w:rsidRDefault="00DC759C">
      <w:pPr>
        <w:ind w:left="19"/>
      </w:pPr>
      <w:r>
        <w:rPr>
          <w:b/>
        </w:rPr>
        <w:t>Trustee, Heskett-</w:t>
      </w:r>
      <w:r>
        <w:t xml:space="preserve"> Inquired why Village of Bellevue, Minutes on website were not current?   </w:t>
      </w:r>
    </w:p>
    <w:p w14:paraId="0129981E" w14:textId="77777777" w:rsidR="009D253D" w:rsidRDefault="00DC759C">
      <w:pPr>
        <w:spacing w:after="43" w:line="259" w:lineRule="auto"/>
        <w:ind w:left="29" w:firstLine="0"/>
      </w:pPr>
      <w:r>
        <w:t xml:space="preserve">   </w:t>
      </w:r>
    </w:p>
    <w:p w14:paraId="33BD73BE" w14:textId="77777777" w:rsidR="009D253D" w:rsidRDefault="00DC759C">
      <w:pPr>
        <w:ind w:left="19"/>
      </w:pPr>
      <w:r>
        <w:rPr>
          <w:b/>
        </w:rPr>
        <w:t>Clerk, J. Wilson</w:t>
      </w:r>
      <w:r>
        <w:t xml:space="preserve">- Stated Village website would be caught up soon.   </w:t>
      </w:r>
    </w:p>
    <w:p w14:paraId="060E0663" w14:textId="77777777" w:rsidR="009D253D" w:rsidRDefault="00DC759C">
      <w:pPr>
        <w:spacing w:after="40" w:line="259" w:lineRule="auto"/>
        <w:ind w:left="29" w:firstLine="0"/>
      </w:pPr>
      <w:r>
        <w:t xml:space="preserve">   </w:t>
      </w:r>
    </w:p>
    <w:p w14:paraId="6317B215" w14:textId="006F56C6" w:rsidR="009D253D" w:rsidRDefault="00DC759C">
      <w:pPr>
        <w:ind w:left="19"/>
      </w:pPr>
      <w:r>
        <w:rPr>
          <w:b/>
        </w:rPr>
        <w:t xml:space="preserve">Village Attorney, </w:t>
      </w:r>
      <w:proofErr w:type="spellStart"/>
      <w:r>
        <w:rPr>
          <w:b/>
        </w:rPr>
        <w:t>Alster</w:t>
      </w:r>
      <w:proofErr w:type="spellEnd"/>
      <w:r>
        <w:rPr>
          <w:b/>
        </w:rPr>
        <w:t xml:space="preserve"> –</w:t>
      </w:r>
      <w:r>
        <w:t xml:space="preserve"> Informed Me</w:t>
      </w:r>
      <w:r>
        <w:t>mbers, he received a letter from Steve</w:t>
      </w:r>
      <w:r w:rsidR="00F62F69">
        <w:t>n</w:t>
      </w:r>
      <w:bookmarkStart w:id="0" w:name="_GoBack"/>
      <w:bookmarkEnd w:id="0"/>
      <w:r>
        <w:t xml:space="preserve"> Ca</w:t>
      </w:r>
      <w:r w:rsidR="00F62F69">
        <w:t>dy</w:t>
      </w:r>
      <w:r>
        <w:t>, about old Ron</w:t>
      </w:r>
      <w:r>
        <w:t>’</w:t>
      </w:r>
      <w:r>
        <w:t>s Gas Station.  Would like Village and surrounding neighbor</w:t>
      </w:r>
      <w:r>
        <w:t>’</w:t>
      </w:r>
      <w:r>
        <w:t xml:space="preserve">s, of gas station, to assist in getting, E.P.A. to drop environmental issues.    </w:t>
      </w:r>
    </w:p>
    <w:p w14:paraId="1F17B4F9" w14:textId="77777777" w:rsidR="009D253D" w:rsidRDefault="00DC759C">
      <w:pPr>
        <w:spacing w:after="43" w:line="259" w:lineRule="auto"/>
        <w:ind w:left="29" w:firstLine="0"/>
      </w:pPr>
      <w:r>
        <w:t xml:space="preserve">   </w:t>
      </w:r>
    </w:p>
    <w:p w14:paraId="6B866E73" w14:textId="77777777" w:rsidR="009D253D" w:rsidRDefault="00DC759C">
      <w:pPr>
        <w:spacing w:after="11" w:line="297" w:lineRule="auto"/>
        <w:ind w:left="-5"/>
      </w:pPr>
      <w:r>
        <w:t xml:space="preserve">Motion Trustee, </w:t>
      </w:r>
      <w:proofErr w:type="spellStart"/>
      <w:r>
        <w:t>Lannert</w:t>
      </w:r>
      <w:proofErr w:type="spellEnd"/>
      <w:r>
        <w:t xml:space="preserve">, second Trustee, Merriman, </w:t>
      </w:r>
      <w:r>
        <w:rPr>
          <w:u w:val="single" w:color="000000"/>
        </w:rPr>
        <w:t xml:space="preserve">to approve Peoria County Sheriffs Contract for </w:t>
      </w:r>
      <w:r>
        <w:rPr>
          <w:u w:val="single" w:color="000000"/>
        </w:rPr>
        <w:t>‘</w:t>
      </w:r>
      <w:r>
        <w:rPr>
          <w:u w:val="single" w:color="000000"/>
        </w:rPr>
        <w:t>2019.</w:t>
      </w:r>
      <w:r>
        <w:t xml:space="preserve">   </w:t>
      </w:r>
    </w:p>
    <w:p w14:paraId="1F48223F" w14:textId="77777777" w:rsidR="009D253D" w:rsidRDefault="00DC759C">
      <w:pPr>
        <w:spacing w:after="45" w:line="259" w:lineRule="auto"/>
        <w:ind w:left="29" w:firstLine="0"/>
      </w:pPr>
      <w:r>
        <w:t xml:space="preserve">   </w:t>
      </w:r>
    </w:p>
    <w:p w14:paraId="2D569717" w14:textId="77777777" w:rsidR="009D253D" w:rsidRDefault="00DC759C">
      <w:pPr>
        <w:ind w:left="19"/>
      </w:pPr>
      <w:r>
        <w:t xml:space="preserve">Roll Call Vote was:         </w:t>
      </w:r>
    </w:p>
    <w:p w14:paraId="6DEF1CC7" w14:textId="77777777" w:rsidR="009D253D" w:rsidRDefault="00DC759C">
      <w:pPr>
        <w:ind w:left="19"/>
      </w:pPr>
      <w:r>
        <w:t xml:space="preserve">Ayes:                   Trustees:  Wiseman, </w:t>
      </w:r>
      <w:proofErr w:type="spellStart"/>
      <w:r>
        <w:t>Lannert</w:t>
      </w:r>
      <w:proofErr w:type="spellEnd"/>
      <w:r>
        <w:t xml:space="preserve">, Schuettler, Merriman, Heskett  </w:t>
      </w:r>
    </w:p>
    <w:p w14:paraId="092FECD1" w14:textId="77777777" w:rsidR="009D253D" w:rsidRDefault="00DC759C">
      <w:pPr>
        <w:ind w:left="19"/>
      </w:pPr>
      <w:r>
        <w:t xml:space="preserve">Nays:                   None  </w:t>
      </w:r>
      <w:r>
        <w:t xml:space="preserve">    </w:t>
      </w:r>
    </w:p>
    <w:p w14:paraId="0E9CBE68" w14:textId="77777777" w:rsidR="009D253D" w:rsidRDefault="00DC759C">
      <w:pPr>
        <w:ind w:left="19"/>
      </w:pPr>
      <w:r>
        <w:t xml:space="preserve">Absent:               Trustees:  Chad Murphy   </w:t>
      </w:r>
    </w:p>
    <w:p w14:paraId="2E416344" w14:textId="77777777" w:rsidR="009D253D" w:rsidRDefault="00DC759C">
      <w:pPr>
        <w:spacing w:after="43" w:line="259" w:lineRule="auto"/>
        <w:ind w:left="29" w:firstLine="0"/>
      </w:pPr>
      <w:r>
        <w:t xml:space="preserve">   </w:t>
      </w:r>
    </w:p>
    <w:p w14:paraId="1D89E61F" w14:textId="77777777" w:rsidR="009D253D" w:rsidRDefault="00DC759C">
      <w:pPr>
        <w:ind w:left="19"/>
      </w:pPr>
      <w:r>
        <w:t xml:space="preserve">Chairman Johnson declared motion carried.   </w:t>
      </w:r>
    </w:p>
    <w:p w14:paraId="4E4DF280" w14:textId="77777777" w:rsidR="009D253D" w:rsidRDefault="00DC759C">
      <w:pPr>
        <w:spacing w:after="43" w:line="259" w:lineRule="auto"/>
        <w:ind w:left="29" w:firstLine="0"/>
      </w:pPr>
      <w:r>
        <w:t xml:space="preserve">   </w:t>
      </w:r>
    </w:p>
    <w:p w14:paraId="1F5CFE08" w14:textId="77777777" w:rsidR="009D253D" w:rsidRDefault="00DC759C">
      <w:pPr>
        <w:ind w:left="19"/>
      </w:pPr>
      <w:r>
        <w:t xml:space="preserve">Motion Trustee, </w:t>
      </w:r>
      <w:proofErr w:type="spellStart"/>
      <w:r>
        <w:t>Lannert</w:t>
      </w:r>
      <w:proofErr w:type="spellEnd"/>
      <w:r>
        <w:t xml:space="preserve">, second Trustee, Merriman, </w:t>
      </w:r>
      <w:r>
        <w:rPr>
          <w:u w:val="single" w:color="000000"/>
        </w:rPr>
        <w:t>to close the meeting.</w:t>
      </w:r>
      <w:r>
        <w:t xml:space="preserve">        </w:t>
      </w:r>
    </w:p>
    <w:p w14:paraId="4D8A311A" w14:textId="77777777" w:rsidR="009D253D" w:rsidRDefault="00DC759C">
      <w:pPr>
        <w:spacing w:after="45" w:line="259" w:lineRule="auto"/>
        <w:ind w:left="29" w:firstLine="0"/>
      </w:pPr>
      <w:r>
        <w:t xml:space="preserve">    </w:t>
      </w:r>
    </w:p>
    <w:p w14:paraId="498A9520" w14:textId="77777777" w:rsidR="009D253D" w:rsidRDefault="00DC759C">
      <w:pPr>
        <w:ind w:left="19"/>
      </w:pPr>
      <w:r>
        <w:t xml:space="preserve">Roll Call Vote was:        </w:t>
      </w:r>
    </w:p>
    <w:p w14:paraId="6487CEEE" w14:textId="77777777" w:rsidR="009D253D" w:rsidRDefault="00DC759C">
      <w:pPr>
        <w:ind w:left="19"/>
      </w:pPr>
      <w:r>
        <w:t xml:space="preserve">Ayes:                     Trustees:  Wiseman, Heskett, </w:t>
      </w:r>
      <w:proofErr w:type="spellStart"/>
      <w:r>
        <w:t>Lannert</w:t>
      </w:r>
      <w:proofErr w:type="spellEnd"/>
      <w:r>
        <w:t xml:space="preserve">, Schuettler, Merriman     </w:t>
      </w:r>
    </w:p>
    <w:p w14:paraId="491A664A" w14:textId="77777777" w:rsidR="009D253D" w:rsidRDefault="00DC759C">
      <w:pPr>
        <w:ind w:left="19"/>
      </w:pPr>
      <w:r>
        <w:t xml:space="preserve">Nays:                     None        </w:t>
      </w:r>
    </w:p>
    <w:p w14:paraId="14D2F8F5" w14:textId="77777777" w:rsidR="009D253D" w:rsidRDefault="00DC759C">
      <w:pPr>
        <w:ind w:left="19"/>
      </w:pPr>
      <w:r>
        <w:t xml:space="preserve">Absent:                 Trustees:  Chad Murphy    </w:t>
      </w:r>
    </w:p>
    <w:p w14:paraId="7CA57AD5" w14:textId="77777777" w:rsidR="009D253D" w:rsidRDefault="00DC759C">
      <w:pPr>
        <w:spacing w:after="45" w:line="259" w:lineRule="auto"/>
        <w:ind w:left="29" w:firstLine="0"/>
      </w:pPr>
      <w:r>
        <w:t xml:space="preserve">        </w:t>
      </w:r>
    </w:p>
    <w:p w14:paraId="7366478B" w14:textId="77777777" w:rsidR="009D253D" w:rsidRDefault="00DC759C">
      <w:pPr>
        <w:ind w:left="19"/>
      </w:pPr>
      <w:r>
        <w:t>Chairman Johnson, announced, that there being no further business t</w:t>
      </w:r>
      <w:r>
        <w:t xml:space="preserve">he Council meeting adjourned at 6:30 p.m.       </w:t>
      </w:r>
    </w:p>
    <w:p w14:paraId="35D39D9A" w14:textId="77777777" w:rsidR="009D253D" w:rsidRDefault="00DC759C">
      <w:pPr>
        <w:spacing w:after="43" w:line="259" w:lineRule="auto"/>
        <w:ind w:left="29" w:firstLine="0"/>
      </w:pPr>
      <w:r>
        <w:t xml:space="preserve">   </w:t>
      </w:r>
    </w:p>
    <w:p w14:paraId="1251EB66" w14:textId="77777777" w:rsidR="009D253D" w:rsidRDefault="00DC759C">
      <w:pPr>
        <w:ind w:left="19"/>
      </w:pPr>
      <w:r>
        <w:t xml:space="preserve">Jennifer Wilson, Village Clerk        </w:t>
      </w:r>
    </w:p>
    <w:p w14:paraId="6BC06259" w14:textId="77777777" w:rsidR="009D253D" w:rsidRDefault="00DC759C">
      <w:pPr>
        <w:spacing w:after="0" w:line="259" w:lineRule="auto"/>
        <w:ind w:left="29" w:firstLine="0"/>
      </w:pPr>
      <w:r>
        <w:t xml:space="preserve">        </w:t>
      </w:r>
      <w:r>
        <w:tab/>
        <w:t xml:space="preserve">        </w:t>
      </w:r>
      <w:r>
        <w:tab/>
        <w:t xml:space="preserve">        </w:t>
      </w:r>
    </w:p>
    <w:sectPr w:rsidR="009D253D">
      <w:headerReference w:type="even" r:id="rId6"/>
      <w:headerReference w:type="default" r:id="rId7"/>
      <w:headerReference w:type="first" r:id="rId8"/>
      <w:pgSz w:w="12240" w:h="15840"/>
      <w:pgMar w:top="2919" w:right="755" w:bottom="1191" w:left="691" w:header="72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9107B" w14:textId="77777777" w:rsidR="00DC759C" w:rsidRDefault="00DC759C">
      <w:pPr>
        <w:spacing w:after="0" w:line="240" w:lineRule="auto"/>
      </w:pPr>
      <w:r>
        <w:separator/>
      </w:r>
    </w:p>
  </w:endnote>
  <w:endnote w:type="continuationSeparator" w:id="0">
    <w:p w14:paraId="35158797" w14:textId="77777777" w:rsidR="00DC759C" w:rsidRDefault="00DC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83607" w14:textId="77777777" w:rsidR="00DC759C" w:rsidRDefault="00DC759C">
      <w:pPr>
        <w:spacing w:after="0" w:line="240" w:lineRule="auto"/>
      </w:pPr>
      <w:r>
        <w:separator/>
      </w:r>
    </w:p>
  </w:footnote>
  <w:footnote w:type="continuationSeparator" w:id="0">
    <w:p w14:paraId="609B0023" w14:textId="77777777" w:rsidR="00DC759C" w:rsidRDefault="00DC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D2244" w14:textId="77777777" w:rsidR="009D253D" w:rsidRDefault="00DC759C">
    <w:pPr>
      <w:spacing w:after="2" w:line="259" w:lineRule="auto"/>
      <w:ind w:left="237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AF0293C" wp14:editId="5A6A9BBE">
              <wp:simplePos x="0" y="0"/>
              <wp:positionH relativeFrom="page">
                <wp:posOffset>438785</wp:posOffset>
              </wp:positionH>
              <wp:positionV relativeFrom="page">
                <wp:posOffset>458470</wp:posOffset>
              </wp:positionV>
              <wp:extent cx="6895465" cy="9144"/>
              <wp:effectExtent l="0" t="0" r="0" b="0"/>
              <wp:wrapSquare wrapText="bothSides"/>
              <wp:docPr id="3342" name="Group 33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5465" cy="9144"/>
                        <a:chOff x="0" y="0"/>
                        <a:chExt cx="6895465" cy="9144"/>
                      </a:xfrm>
                    </wpg:grpSpPr>
                    <wps:wsp>
                      <wps:cNvPr id="3520" name="Shape 3520"/>
                      <wps:cNvSpPr/>
                      <wps:spPr>
                        <a:xfrm>
                          <a:off x="0" y="0"/>
                          <a:ext cx="68954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465" h="9144">
                              <a:moveTo>
                                <a:pt x="0" y="0"/>
                              </a:moveTo>
                              <a:lnTo>
                                <a:pt x="6895465" y="0"/>
                              </a:lnTo>
                              <a:lnTo>
                                <a:pt x="68954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42" style="width:542.95pt;height:0.720032pt;position:absolute;mso-position-horizontal-relative:page;mso-position-horizontal:absolute;margin-left:34.55pt;mso-position-vertical-relative:page;margin-top:36.1pt;" coordsize="68954,91">
              <v:shape id="Shape 3521" style="position:absolute;width:68954;height:91;left:0;top:0;" coordsize="6895465,9144" path="m0,0l6895465,0l6895465,9144l0,9144l0,0">
                <v:stroke weight="0pt" endcap="flat" joinstyle="miter" miterlimit="10" on="false" color="#000000" opacity="0"/>
                <v:fill on="true" color="#a5a5a5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E5A3A9" wp14:editId="72C469DA">
              <wp:simplePos x="0" y="0"/>
              <wp:positionH relativeFrom="page">
                <wp:posOffset>438785</wp:posOffset>
              </wp:positionH>
              <wp:positionV relativeFrom="page">
                <wp:posOffset>1507490</wp:posOffset>
              </wp:positionV>
              <wp:extent cx="6895465" cy="9144"/>
              <wp:effectExtent l="0" t="0" r="0" b="0"/>
              <wp:wrapSquare wrapText="bothSides"/>
              <wp:docPr id="3344" name="Group 33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5465" cy="9144"/>
                        <a:chOff x="0" y="0"/>
                        <a:chExt cx="6895465" cy="9144"/>
                      </a:xfrm>
                    </wpg:grpSpPr>
                    <wps:wsp>
                      <wps:cNvPr id="3522" name="Shape 3522"/>
                      <wps:cNvSpPr/>
                      <wps:spPr>
                        <a:xfrm>
                          <a:off x="0" y="0"/>
                          <a:ext cx="68954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465" h="9144">
                              <a:moveTo>
                                <a:pt x="0" y="0"/>
                              </a:moveTo>
                              <a:lnTo>
                                <a:pt x="6895465" y="0"/>
                              </a:lnTo>
                              <a:lnTo>
                                <a:pt x="68954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44" style="width:542.95pt;height:0.719971pt;position:absolute;mso-position-horizontal-relative:page;mso-position-horizontal:absolute;margin-left:34.55pt;mso-position-vertical-relative:page;margin-top:118.7pt;" coordsize="68954,91">
              <v:shape id="Shape 3523" style="position:absolute;width:68954;height:91;left:0;top:0;" coordsize="6895465,9144" path="m0,0l6895465,0l6895465,9144l0,9144l0,0">
                <v:stroke weight="0pt" endcap="flat" joinstyle="miter" miterlimit="10" on="false" color="#000000" opacity="0"/>
                <v:fill on="true" color="#a5a5a5"/>
              </v:shape>
              <w10:wrap type="square"/>
            </v:group>
          </w:pict>
        </mc:Fallback>
      </mc:AlternateContent>
    </w:r>
    <w:r>
      <w:rPr>
        <w:b/>
        <w:color w:val="44546A"/>
        <w:sz w:val="32"/>
      </w:rPr>
      <w:t xml:space="preserve">VILLAGE OF BELLEVUE </w:t>
    </w:r>
  </w:p>
  <w:p w14:paraId="3DC87720" w14:textId="77777777" w:rsidR="009D253D" w:rsidRDefault="00DC759C">
    <w:pPr>
      <w:spacing w:after="122" w:line="259" w:lineRule="auto"/>
      <w:ind w:left="239" w:firstLine="0"/>
      <w:jc w:val="center"/>
    </w:pPr>
    <w:r>
      <w:rPr>
        <w:b/>
        <w:color w:val="44546A"/>
        <w:sz w:val="32"/>
      </w:rPr>
      <w:t xml:space="preserve">FEBRUARY, 12, 2019 </w:t>
    </w:r>
    <w:r>
      <w:t xml:space="preserve">  </w:t>
    </w:r>
  </w:p>
  <w:p w14:paraId="4E8EDA18" w14:textId="77777777" w:rsidR="009D253D" w:rsidRDefault="00DC759C">
    <w:pPr>
      <w:spacing w:after="0" w:line="259" w:lineRule="auto"/>
      <w:ind w:left="64" w:firstLine="0"/>
      <w:jc w:val="center"/>
    </w:pPr>
    <w:r>
      <w:rPr>
        <w:b/>
        <w:sz w:val="44"/>
        <w:u w:val="single" w:color="000000"/>
      </w:rPr>
      <w:t>MEETING MINUTES</w:t>
    </w:r>
    <w:r>
      <w:rPr>
        <w:b/>
        <w:sz w:val="44"/>
      </w:rPr>
      <w:t xml:space="preserve"> </w:t>
    </w:r>
    <w:r>
      <w:t xml:space="preserve"> </w:t>
    </w:r>
    <w:r>
      <w:rPr>
        <w:sz w:val="34"/>
        <w:vertAlign w:val="subscrip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7C9A" w14:textId="77777777" w:rsidR="009D253D" w:rsidRDefault="00DC759C">
    <w:pPr>
      <w:spacing w:after="2" w:line="259" w:lineRule="auto"/>
      <w:ind w:left="237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41DB9C4" wp14:editId="336C91DC">
              <wp:simplePos x="0" y="0"/>
              <wp:positionH relativeFrom="page">
                <wp:posOffset>438785</wp:posOffset>
              </wp:positionH>
              <wp:positionV relativeFrom="page">
                <wp:posOffset>458470</wp:posOffset>
              </wp:positionV>
              <wp:extent cx="6895465" cy="9144"/>
              <wp:effectExtent l="0" t="0" r="0" b="0"/>
              <wp:wrapSquare wrapText="bothSides"/>
              <wp:docPr id="3317" name="Group 33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5465" cy="9144"/>
                        <a:chOff x="0" y="0"/>
                        <a:chExt cx="6895465" cy="9144"/>
                      </a:xfrm>
                    </wpg:grpSpPr>
                    <wps:wsp>
                      <wps:cNvPr id="3516" name="Shape 3516"/>
                      <wps:cNvSpPr/>
                      <wps:spPr>
                        <a:xfrm>
                          <a:off x="0" y="0"/>
                          <a:ext cx="68954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465" h="9144">
                              <a:moveTo>
                                <a:pt x="0" y="0"/>
                              </a:moveTo>
                              <a:lnTo>
                                <a:pt x="6895465" y="0"/>
                              </a:lnTo>
                              <a:lnTo>
                                <a:pt x="68954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17" style="width:542.95pt;height:0.720032pt;position:absolute;mso-position-horizontal-relative:page;mso-position-horizontal:absolute;margin-left:34.55pt;mso-position-vertical-relative:page;margin-top:36.1pt;" coordsize="68954,91">
              <v:shape id="Shape 3517" style="position:absolute;width:68954;height:91;left:0;top:0;" coordsize="6895465,9144" path="m0,0l6895465,0l6895465,9144l0,9144l0,0">
                <v:stroke weight="0pt" endcap="flat" joinstyle="miter" miterlimit="10" on="false" color="#000000" opacity="0"/>
                <v:fill on="true" color="#a5a5a5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246FEC" wp14:editId="7BE6AA1D">
              <wp:simplePos x="0" y="0"/>
              <wp:positionH relativeFrom="page">
                <wp:posOffset>438785</wp:posOffset>
              </wp:positionH>
              <wp:positionV relativeFrom="page">
                <wp:posOffset>1507490</wp:posOffset>
              </wp:positionV>
              <wp:extent cx="6895465" cy="9144"/>
              <wp:effectExtent l="0" t="0" r="0" b="0"/>
              <wp:wrapSquare wrapText="bothSides"/>
              <wp:docPr id="3319" name="Group 33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5465" cy="9144"/>
                        <a:chOff x="0" y="0"/>
                        <a:chExt cx="6895465" cy="9144"/>
                      </a:xfrm>
                    </wpg:grpSpPr>
                    <wps:wsp>
                      <wps:cNvPr id="3518" name="Shape 3518"/>
                      <wps:cNvSpPr/>
                      <wps:spPr>
                        <a:xfrm>
                          <a:off x="0" y="0"/>
                          <a:ext cx="68954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465" h="9144">
                              <a:moveTo>
                                <a:pt x="0" y="0"/>
                              </a:moveTo>
                              <a:lnTo>
                                <a:pt x="6895465" y="0"/>
                              </a:lnTo>
                              <a:lnTo>
                                <a:pt x="68954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19" style="width:542.95pt;height:0.719971pt;position:absolute;mso-position-horizontal-relative:page;mso-position-horizontal:absolute;margin-left:34.55pt;mso-position-vertical-relative:page;margin-top:118.7pt;" coordsize="68954,91">
              <v:shape id="Shape 3519" style="position:absolute;width:68954;height:91;left:0;top:0;" coordsize="6895465,9144" path="m0,0l6895465,0l6895465,9144l0,9144l0,0">
                <v:stroke weight="0pt" endcap="flat" joinstyle="miter" miterlimit="10" on="false" color="#000000" opacity="0"/>
                <v:fill on="true" color="#a5a5a5"/>
              </v:shape>
              <w10:wrap type="square"/>
            </v:group>
          </w:pict>
        </mc:Fallback>
      </mc:AlternateContent>
    </w:r>
    <w:r>
      <w:rPr>
        <w:b/>
        <w:color w:val="44546A"/>
        <w:sz w:val="32"/>
      </w:rPr>
      <w:t xml:space="preserve">VILLAGE OF BELLEVUE </w:t>
    </w:r>
  </w:p>
  <w:p w14:paraId="7C12F4B0" w14:textId="77777777" w:rsidR="009D253D" w:rsidRDefault="00DC759C">
    <w:pPr>
      <w:spacing w:after="122" w:line="259" w:lineRule="auto"/>
      <w:ind w:left="239" w:firstLine="0"/>
      <w:jc w:val="center"/>
    </w:pPr>
    <w:r>
      <w:rPr>
        <w:b/>
        <w:color w:val="44546A"/>
        <w:sz w:val="32"/>
      </w:rPr>
      <w:t xml:space="preserve">FEBRUARY, 12, 2019 </w:t>
    </w:r>
    <w:r>
      <w:t xml:space="preserve">  </w:t>
    </w:r>
  </w:p>
  <w:p w14:paraId="7E41EE7B" w14:textId="77777777" w:rsidR="009D253D" w:rsidRDefault="00DC759C">
    <w:pPr>
      <w:spacing w:after="0" w:line="259" w:lineRule="auto"/>
      <w:ind w:left="64" w:firstLine="0"/>
      <w:jc w:val="center"/>
    </w:pPr>
    <w:r>
      <w:rPr>
        <w:b/>
        <w:sz w:val="44"/>
        <w:u w:val="single" w:color="000000"/>
      </w:rPr>
      <w:t>MEETING MINUTES</w:t>
    </w:r>
    <w:r>
      <w:rPr>
        <w:b/>
        <w:sz w:val="44"/>
      </w:rPr>
      <w:t xml:space="preserve"> </w:t>
    </w:r>
    <w:r>
      <w:t xml:space="preserve"> </w:t>
    </w:r>
    <w:r>
      <w:rPr>
        <w:sz w:val="34"/>
        <w:vertAlign w:val="subscrip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C968F" w14:textId="77777777" w:rsidR="009D253D" w:rsidRDefault="00DC759C">
    <w:pPr>
      <w:spacing w:after="2" w:line="259" w:lineRule="auto"/>
      <w:ind w:left="237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B1924A0" wp14:editId="6E9F0555">
              <wp:simplePos x="0" y="0"/>
              <wp:positionH relativeFrom="page">
                <wp:posOffset>438785</wp:posOffset>
              </wp:positionH>
              <wp:positionV relativeFrom="page">
                <wp:posOffset>458470</wp:posOffset>
              </wp:positionV>
              <wp:extent cx="6895465" cy="9144"/>
              <wp:effectExtent l="0" t="0" r="0" b="0"/>
              <wp:wrapSquare wrapText="bothSides"/>
              <wp:docPr id="3292" name="Group 32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5465" cy="9144"/>
                        <a:chOff x="0" y="0"/>
                        <a:chExt cx="6895465" cy="9144"/>
                      </a:xfrm>
                    </wpg:grpSpPr>
                    <wps:wsp>
                      <wps:cNvPr id="3512" name="Shape 3512"/>
                      <wps:cNvSpPr/>
                      <wps:spPr>
                        <a:xfrm>
                          <a:off x="0" y="0"/>
                          <a:ext cx="68954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465" h="9144">
                              <a:moveTo>
                                <a:pt x="0" y="0"/>
                              </a:moveTo>
                              <a:lnTo>
                                <a:pt x="6895465" y="0"/>
                              </a:lnTo>
                              <a:lnTo>
                                <a:pt x="68954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92" style="width:542.95pt;height:0.720032pt;position:absolute;mso-position-horizontal-relative:page;mso-position-horizontal:absolute;margin-left:34.55pt;mso-position-vertical-relative:page;margin-top:36.1pt;" coordsize="68954,91">
              <v:shape id="Shape 3513" style="position:absolute;width:68954;height:91;left:0;top:0;" coordsize="6895465,9144" path="m0,0l6895465,0l6895465,9144l0,9144l0,0">
                <v:stroke weight="0pt" endcap="flat" joinstyle="miter" miterlimit="10" on="false" color="#000000" opacity="0"/>
                <v:fill on="true" color="#a5a5a5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9C8DB4" wp14:editId="41F52E19">
              <wp:simplePos x="0" y="0"/>
              <wp:positionH relativeFrom="page">
                <wp:posOffset>438785</wp:posOffset>
              </wp:positionH>
              <wp:positionV relativeFrom="page">
                <wp:posOffset>1507490</wp:posOffset>
              </wp:positionV>
              <wp:extent cx="6895465" cy="9144"/>
              <wp:effectExtent l="0" t="0" r="0" b="0"/>
              <wp:wrapSquare wrapText="bothSides"/>
              <wp:docPr id="3294" name="Group 32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5465" cy="9144"/>
                        <a:chOff x="0" y="0"/>
                        <a:chExt cx="6895465" cy="9144"/>
                      </a:xfrm>
                    </wpg:grpSpPr>
                    <wps:wsp>
                      <wps:cNvPr id="3514" name="Shape 3514"/>
                      <wps:cNvSpPr/>
                      <wps:spPr>
                        <a:xfrm>
                          <a:off x="0" y="0"/>
                          <a:ext cx="68954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465" h="9144">
                              <a:moveTo>
                                <a:pt x="0" y="0"/>
                              </a:moveTo>
                              <a:lnTo>
                                <a:pt x="6895465" y="0"/>
                              </a:lnTo>
                              <a:lnTo>
                                <a:pt x="68954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94" style="width:542.95pt;height:0.719971pt;position:absolute;mso-position-horizontal-relative:page;mso-position-horizontal:absolute;margin-left:34.55pt;mso-position-vertical-relative:page;margin-top:118.7pt;" coordsize="68954,91">
              <v:shape id="Shape 3515" style="position:absolute;width:68954;height:91;left:0;top:0;" coordsize="6895465,9144" path="m0,0l6895465,0l6895465,9144l0,9144l0,0">
                <v:stroke weight="0pt" endcap="flat" joinstyle="miter" miterlimit="10" on="false" color="#000000" opacity="0"/>
                <v:fill on="true" color="#a5a5a5"/>
              </v:shape>
              <w10:wrap type="square"/>
            </v:group>
          </w:pict>
        </mc:Fallback>
      </mc:AlternateContent>
    </w:r>
    <w:r>
      <w:rPr>
        <w:b/>
        <w:color w:val="44546A"/>
        <w:sz w:val="32"/>
      </w:rPr>
      <w:t xml:space="preserve">VILLAGE OF BELLEVUE </w:t>
    </w:r>
  </w:p>
  <w:p w14:paraId="1DC8995C" w14:textId="77777777" w:rsidR="009D253D" w:rsidRDefault="00DC759C">
    <w:pPr>
      <w:spacing w:after="122" w:line="259" w:lineRule="auto"/>
      <w:ind w:left="239" w:firstLine="0"/>
      <w:jc w:val="center"/>
    </w:pPr>
    <w:r>
      <w:rPr>
        <w:b/>
        <w:color w:val="44546A"/>
        <w:sz w:val="32"/>
      </w:rPr>
      <w:t xml:space="preserve">FEBRUARY, 12, 2019 </w:t>
    </w:r>
    <w:r>
      <w:t xml:space="preserve">  </w:t>
    </w:r>
  </w:p>
  <w:p w14:paraId="33B014C0" w14:textId="77777777" w:rsidR="009D253D" w:rsidRDefault="00DC759C">
    <w:pPr>
      <w:spacing w:after="0" w:line="259" w:lineRule="auto"/>
      <w:ind w:left="64" w:firstLine="0"/>
      <w:jc w:val="center"/>
    </w:pPr>
    <w:r>
      <w:rPr>
        <w:b/>
        <w:sz w:val="44"/>
        <w:u w:val="single" w:color="000000"/>
      </w:rPr>
      <w:t>MEETING MINUTES</w:t>
    </w:r>
    <w:r>
      <w:rPr>
        <w:b/>
        <w:sz w:val="44"/>
      </w:rPr>
      <w:t xml:space="preserve"> </w:t>
    </w:r>
    <w:r>
      <w:t xml:space="preserve"> </w:t>
    </w:r>
    <w:r>
      <w:rPr>
        <w:sz w:val="34"/>
        <w:vertAlign w:val="subscrip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53D"/>
    <w:rsid w:val="009D253D"/>
    <w:rsid w:val="00DC759C"/>
    <w:rsid w:val="00F6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AACC8"/>
  <w15:docId w15:val="{13F75A12-39A6-45FA-B969-913F440F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5" w:line="258" w:lineRule="auto"/>
      <w:ind w:left="24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FEBRUARY 12, 2019</vt:lpstr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FEBRUARY 12, 2019</dc:title>
  <dc:subject/>
  <dc:creator>Jennifer Wilson</dc:creator>
  <cp:keywords>Jan. 22, 2019</cp:keywords>
  <cp:lastModifiedBy>Jennifer Wilson</cp:lastModifiedBy>
  <cp:revision>2</cp:revision>
  <cp:lastPrinted>2019-02-24T17:08:00Z</cp:lastPrinted>
  <dcterms:created xsi:type="dcterms:W3CDTF">2019-02-24T17:11:00Z</dcterms:created>
  <dcterms:modified xsi:type="dcterms:W3CDTF">2019-02-24T17:11:00Z</dcterms:modified>
</cp:coreProperties>
</file>